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513" w:rsidRDefault="00B76D95" w:rsidP="00B76D95">
      <w:pPr>
        <w:pStyle w:val="NoSpacing"/>
      </w:pPr>
      <w:r>
        <w:t xml:space="preserve">Fieldwork </w:t>
      </w:r>
      <w:r w:rsidR="006D1256">
        <w:t xml:space="preserve">Report </w:t>
      </w:r>
      <w:r>
        <w:t>Approval Form</w:t>
      </w:r>
    </w:p>
    <w:p w:rsidR="00B76D95" w:rsidRDefault="00B76D95" w:rsidP="00B76D95">
      <w:pPr>
        <w:pStyle w:val="NoSpacing"/>
      </w:pPr>
    </w:p>
    <w:p w:rsidR="00B76D95" w:rsidRDefault="00B76D95" w:rsidP="00B76D95">
      <w:pPr>
        <w:pStyle w:val="NoSpacing"/>
      </w:pPr>
      <w:r>
        <w:t xml:space="preserve">When your fieldwork attorney has given final approval to your report, please ask your attorney to fill out the following form (an email response from the attorney is sufficient) checking at least the first box and as many of the </w:t>
      </w:r>
      <w:r w:rsidR="006D1256">
        <w:t>other three</w:t>
      </w:r>
      <w:r>
        <w:t xml:space="preserve"> boxes as the attorney chooses.</w:t>
      </w:r>
    </w:p>
    <w:p w:rsidR="00B76D95" w:rsidRDefault="00B76D95" w:rsidP="00B76D95">
      <w:pPr>
        <w:pStyle w:val="NoSpacing"/>
      </w:pPr>
      <w:r>
        <w:t xml:space="preserve"> </w:t>
      </w:r>
    </w:p>
    <w:p w:rsidR="00B76D95" w:rsidRDefault="00B76D95" w:rsidP="00B76D95">
      <w:pPr>
        <w:pStyle w:val="NoSpacing"/>
      </w:pPr>
      <w:r>
        <w:t xml:space="preserve"> </w:t>
      </w:r>
    </w:p>
    <w:p w:rsidR="00B76D95" w:rsidRDefault="00B76D95" w:rsidP="00B76D95">
      <w:pPr>
        <w:pStyle w:val="NoSpacing"/>
      </w:pPr>
      <w:r>
        <w:t>_X__ I have reviewed the final fieldwork report and approve its submission to Professors Cunningham and R</w:t>
      </w:r>
      <w:r w:rsidR="006D1256">
        <w:t>oberts to be graded for the Fundamentals of Law Practice (FLP) course.</w:t>
      </w:r>
    </w:p>
    <w:p w:rsidR="006D1256" w:rsidRDefault="006D1256" w:rsidP="00B76D95">
      <w:pPr>
        <w:pStyle w:val="NoSpacing"/>
      </w:pPr>
      <w:r>
        <w:t>___ I also agree that the final fieldwork report can be distributed to other current FLP students for class discussion.</w:t>
      </w:r>
    </w:p>
    <w:p w:rsidR="00B76D95" w:rsidRDefault="00B76D95" w:rsidP="00B76D95">
      <w:pPr>
        <w:pStyle w:val="NoSpacing"/>
      </w:pPr>
      <w:r>
        <w:t xml:space="preserve">___ I </w:t>
      </w:r>
      <w:r w:rsidR="006D1256">
        <w:t xml:space="preserve">also </w:t>
      </w:r>
      <w:r>
        <w:t>agree that this report can be made availab</w:t>
      </w:r>
      <w:r w:rsidR="006D1256">
        <w:t>le to future students taking FLP</w:t>
      </w:r>
      <w:r>
        <w:t>.</w:t>
      </w:r>
    </w:p>
    <w:p w:rsidR="00B76D95" w:rsidRDefault="00B76D95" w:rsidP="00B76D95">
      <w:pPr>
        <w:pStyle w:val="NoSpacing"/>
      </w:pPr>
      <w:r>
        <w:t xml:space="preserve">___ I </w:t>
      </w:r>
      <w:r w:rsidR="006D1256">
        <w:t xml:space="preserve">further </w:t>
      </w:r>
      <w:r>
        <w:t>agree that Professor</w:t>
      </w:r>
      <w:r w:rsidR="006D1256">
        <w:t>s</w:t>
      </w:r>
      <w:r>
        <w:t xml:space="preserve"> Cunningham</w:t>
      </w:r>
      <w:r w:rsidR="006D1256">
        <w:t xml:space="preserve"> and Roberts</w:t>
      </w:r>
      <w:r>
        <w:t xml:space="preserve"> can make use of this report for other purposes such as presentations and publications about solo and small firm practice, including posting the report on websites available to the public.</w:t>
      </w:r>
    </w:p>
    <w:p w:rsidR="006D1256" w:rsidRDefault="006D1256" w:rsidP="00B76D95">
      <w:pPr>
        <w:pStyle w:val="NoSpacing"/>
      </w:pPr>
    </w:p>
    <w:p w:rsidR="006D1256" w:rsidRDefault="006D1256" w:rsidP="00B76D95">
      <w:pPr>
        <w:pStyle w:val="NoSpacing"/>
      </w:pPr>
      <w:bookmarkStart w:id="0" w:name="_GoBack"/>
      <w:bookmarkEnd w:id="0"/>
    </w:p>
    <w:p w:rsidR="006D1256" w:rsidRDefault="006D1256" w:rsidP="00B76D95">
      <w:pPr>
        <w:pStyle w:val="NoSpacing"/>
      </w:pPr>
    </w:p>
    <w:p w:rsidR="006D1256" w:rsidRDefault="006D1256" w:rsidP="00B76D95">
      <w:pPr>
        <w:pStyle w:val="NoSpacing"/>
      </w:pPr>
      <w:r>
        <w:t>Attorney Name: ________________________________________</w:t>
      </w:r>
    </w:p>
    <w:p w:rsidR="006D1256" w:rsidRDefault="006D1256" w:rsidP="00B76D95">
      <w:pPr>
        <w:pStyle w:val="NoSpacing"/>
      </w:pPr>
      <w:r>
        <w:br/>
        <w:t>Dated: __________________________________</w:t>
      </w:r>
    </w:p>
    <w:sectPr w:rsidR="006D1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95"/>
    <w:rsid w:val="00215217"/>
    <w:rsid w:val="00253D2E"/>
    <w:rsid w:val="006473C6"/>
    <w:rsid w:val="0069027F"/>
    <w:rsid w:val="006D1256"/>
    <w:rsid w:val="0075324D"/>
    <w:rsid w:val="00953513"/>
    <w:rsid w:val="009D40BE"/>
    <w:rsid w:val="009D4CD0"/>
    <w:rsid w:val="00AF6328"/>
    <w:rsid w:val="00B76D95"/>
    <w:rsid w:val="00BA6F0E"/>
    <w:rsid w:val="00C176A8"/>
    <w:rsid w:val="00D61D8F"/>
    <w:rsid w:val="00EB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6888"/>
  <w15:chartTrackingRefBased/>
  <w15:docId w15:val="{849CE792-5056-4537-96E7-5A7A2EFB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0BE"/>
  </w:style>
  <w:style w:type="paragraph" w:styleId="Heading1">
    <w:name w:val="heading 1"/>
    <w:basedOn w:val="NoSpacing"/>
    <w:next w:val="NoSpacing"/>
    <w:link w:val="Heading1Char"/>
    <w:uiPriority w:val="9"/>
    <w:qFormat/>
    <w:rsid w:val="009D40BE"/>
    <w:pPr>
      <w:keepNext/>
      <w:keepLines/>
      <w:spacing w:before="240"/>
      <w:outlineLvl w:val="0"/>
    </w:pPr>
    <w:rPr>
      <w:rFonts w:eastAsiaTheme="majorEastAsia" w:cstheme="majorBidi"/>
      <w:color w:val="2E74B5" w:themeColor="accent1" w:themeShade="BF"/>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F0E"/>
    <w:pPr>
      <w:widowControl w:val="0"/>
      <w:autoSpaceDE w:val="0"/>
      <w:autoSpaceDN w:val="0"/>
      <w:adjustRightInd w:val="0"/>
      <w:spacing w:after="0" w:line="240" w:lineRule="auto"/>
    </w:pPr>
    <w:rPr>
      <w:rFonts w:ascii="Times New Roman" w:eastAsiaTheme="minorEastAsia" w:hAnsi="Times New Roman" w:cs="Times New Roman"/>
      <w:bCs w:val="0"/>
      <w:szCs w:val="20"/>
    </w:rPr>
  </w:style>
  <w:style w:type="paragraph" w:customStyle="1" w:styleId="FN">
    <w:name w:val="FN"/>
    <w:basedOn w:val="NoSpacing"/>
    <w:link w:val="FNChar"/>
    <w:qFormat/>
    <w:rsid w:val="009D40BE"/>
    <w:pPr>
      <w:widowControl/>
      <w:autoSpaceDE/>
      <w:autoSpaceDN/>
      <w:adjustRightInd/>
    </w:pPr>
    <w:rPr>
      <w:rFonts w:eastAsiaTheme="minorHAnsi"/>
      <w:bCs/>
      <w:sz w:val="20"/>
      <w:szCs w:val="28"/>
    </w:rPr>
  </w:style>
  <w:style w:type="character" w:customStyle="1" w:styleId="FNChar">
    <w:name w:val="FN Char"/>
    <w:basedOn w:val="DefaultParagraphFont"/>
    <w:link w:val="FN"/>
    <w:rsid w:val="009D40BE"/>
    <w:rPr>
      <w:rFonts w:ascii="Times New Roman" w:hAnsi="Times New Roman"/>
      <w:sz w:val="20"/>
      <w:szCs w:val="28"/>
    </w:rPr>
  </w:style>
  <w:style w:type="character" w:customStyle="1" w:styleId="Heading1Char">
    <w:name w:val="Heading 1 Char"/>
    <w:basedOn w:val="DefaultParagraphFont"/>
    <w:link w:val="Heading1"/>
    <w:uiPriority w:val="9"/>
    <w:rsid w:val="009D40BE"/>
    <w:rPr>
      <w:rFonts w:ascii="Times New Roman" w:eastAsiaTheme="majorEastAsia" w:hAnsi="Times New Roman" w:cstheme="majorBidi"/>
      <w:bCs w:val="0"/>
      <w:color w:val="2E74B5" w:themeColor="accent1" w:themeShade="BF"/>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155</Words>
  <Characters>885</Characters>
  <Application>Microsoft Office Word</Application>
  <DocSecurity>0</DocSecurity>
  <Lines>7</Lines>
  <Paragraphs>2</Paragraphs>
  <ScaleCrop>false</ScaleCrop>
  <Company>Georgia State University - College of Law</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D. Cunningham</dc:creator>
  <cp:keywords/>
  <dc:description/>
  <cp:lastModifiedBy>Clark Cunningham</cp:lastModifiedBy>
  <cp:revision>2</cp:revision>
  <dcterms:created xsi:type="dcterms:W3CDTF">2017-03-17T16:15:00Z</dcterms:created>
  <dcterms:modified xsi:type="dcterms:W3CDTF">2017-03-17T16:15:00Z</dcterms:modified>
</cp:coreProperties>
</file>